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3DA1" w:rsidRPr="00177B25" w:rsidRDefault="005926FC" w:rsidP="00252CD1">
      <w:pPr>
        <w:tabs>
          <w:tab w:val="left" w:pos="2805"/>
        </w:tabs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ertyu</w:t>
      </w:r>
      <w:bookmarkStart w:id="0" w:name="_GoBack"/>
      <w:bookmarkEnd w:id="0"/>
      <w:r w:rsidR="00177B25" w:rsidRPr="005926FC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12</w:t>
      </w:r>
      <w:r w:rsidR="00177B2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qwedfgh</w:t>
      </w:r>
      <w:r w:rsidR="009D3DA1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Llllllllllllllllll</w:t>
      </w:r>
    </w:p>
    <w:p w:rsidR="00252CD1" w:rsidRPr="00D54272" w:rsidRDefault="00252CD1" w:rsidP="00252CD1">
      <w:pPr>
        <w:tabs>
          <w:tab w:val="left" w:pos="2805"/>
        </w:tabs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Федеральное государственное бюджетное образовательное учреждение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высшего образования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«Алтайский государственный технический университет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им. И.И. Ползунова»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Факультет информационных технологий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Кафедра «Информационные системы в экономике»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Отчёт защищен с оценкой____________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__________________ _______________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(подпись) (Ф.И.О.)</w:t>
      </w:r>
    </w:p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“_____”______________________2024г.</w:t>
      </w: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Отчет</w:t>
      </w: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лабораторной работе №2</w:t>
      </w: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теме: «Разработка моделей функционирования предметной области IDEF0 с использованием средств Case-систем»</w:t>
      </w:r>
    </w:p>
    <w:p w:rsidR="00252CD1" w:rsidRPr="00D54272" w:rsidRDefault="00252CD1" w:rsidP="00252CD1">
      <w:pPr>
        <w:spacing w:after="0" w:line="360" w:lineRule="auto"/>
        <w:jc w:val="center"/>
        <w:rPr>
          <w:rFonts w:ascii="Times New Roman" w:eastAsia="Calibri" w:hAnsi="Times New Roman" w:cs="Times New Roman"/>
          <w:bCs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 дисциплине</w:t>
      </w:r>
      <w:r w:rsidRPr="00D54272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 «</w:t>
      </w:r>
      <w:r w:rsidRPr="00D54272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Проектирование информационных систем</w:t>
      </w:r>
      <w:r w:rsidRPr="00D54272">
        <w:rPr>
          <w:rFonts w:ascii="Times New Roman" w:eastAsia="Calibri" w:hAnsi="Times New Roman" w:cs="Times New Roman"/>
          <w:bCs/>
          <w:kern w:val="2"/>
          <w:sz w:val="28"/>
          <w:szCs w:val="28"/>
          <w:shd w:val="clear" w:color="auto" w:fill="FFFFFF"/>
          <w14:ligatures w14:val="standardContextual"/>
        </w:rPr>
        <w:t>»</w:t>
      </w: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tbl>
      <w:tblPr>
        <w:tblStyle w:val="11"/>
        <w:tblW w:w="14742" w:type="dxa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4"/>
        <w:gridCol w:w="3969"/>
        <w:gridCol w:w="3969"/>
      </w:tblGrid>
      <w:tr w:rsidR="00252CD1" w:rsidRPr="00D54272" w:rsidTr="00380A49">
        <w:tc>
          <w:tcPr>
            <w:tcW w:w="6804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eastAsia="Calibri" w:hAnsi="Times New Roman" w:cs="Times New Roman"/>
                <w:sz w:val="28"/>
                <w:szCs w:val="28"/>
              </w:rPr>
              <w:t>Выпо</w:t>
            </w: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лнил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ст. гр. ПИЭ-11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Пустовойтенко А.А.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52CD1" w:rsidRPr="00D54272" w:rsidTr="00380A49">
        <w:tc>
          <w:tcPr>
            <w:tcW w:w="6804" w:type="dxa"/>
          </w:tcPr>
          <w:p w:rsidR="00252CD1" w:rsidRPr="00D54272" w:rsidRDefault="00252CD1" w:rsidP="00380A49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д.т.н, профессор 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D5427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Пятковский О. И.</w:t>
            </w: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:rsidR="00252CD1" w:rsidRPr="00D54272" w:rsidRDefault="00252CD1" w:rsidP="00380A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52CD1" w:rsidRPr="00D54272" w:rsidRDefault="00252CD1" w:rsidP="00252CD1">
      <w:pPr>
        <w:spacing w:after="160" w:line="259" w:lineRule="auto"/>
        <w:jc w:val="right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252CD1" w:rsidRPr="00D54272" w:rsidRDefault="00252CD1" w:rsidP="00252CD1">
      <w:pPr>
        <w:spacing w:after="160" w:line="259" w:lineRule="auto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AF16DE" w:rsidRPr="00D54272" w:rsidRDefault="00252CD1" w:rsidP="00252CD1">
      <w:pPr>
        <w:spacing w:after="160" w:line="259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  <w:lastRenderedPageBreak/>
        <w:t>Барнаул 2024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55455321"/>
        <w:docPartObj>
          <w:docPartGallery w:val="Table of Contents"/>
          <w:docPartUnique/>
        </w:docPartObj>
      </w:sdtPr>
      <w:sdtEndPr/>
      <w:sdtContent>
        <w:p w:rsidR="00AF16DE" w:rsidRPr="00D54272" w:rsidRDefault="00AF16DE" w:rsidP="00AF16DE">
          <w:pPr>
            <w:pStyle w:val="a8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D54272"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:rsidR="00AF16DE" w:rsidRPr="00D54272" w:rsidRDefault="00AF16DE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5427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5427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5427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0972647" w:history="1">
            <w:r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Цель работы.</w:t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_Toc160972647 \h </w:instrText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1F7C1B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48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Предмет и содержание работы.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_Toc160972648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1F7C1B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49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Оборудование и технические средства.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_Toc160972649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1F7C1B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0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функционирования предметной области варианта задания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_Toc160972650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1F7C1B" w:rsidP="00AF16DE">
          <w:pPr>
            <w:pStyle w:val="2"/>
            <w:tabs>
              <w:tab w:val="left" w:pos="88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1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4.1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Цель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_Toc160972651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1F7C1B" w:rsidP="00AF16DE">
          <w:pPr>
            <w:pStyle w:val="2"/>
            <w:tabs>
              <w:tab w:val="left" w:pos="88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2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4.2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Назначение экономической системы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_Toc160972652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1F7C1B" w:rsidP="00AF16DE">
          <w:pPr>
            <w:pStyle w:val="2"/>
            <w:tabs>
              <w:tab w:val="left" w:pos="88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3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4.3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Функции, описание их выполнения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_Toc160972653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1F7C1B" w:rsidP="00AF16DE">
          <w:pPr>
            <w:pStyle w:val="2"/>
            <w:tabs>
              <w:tab w:val="left" w:pos="88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4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4.4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Материальные потоки и информационные потоки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_Toc160972654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1F7C1B" w:rsidP="00AF16DE">
          <w:pPr>
            <w:pStyle w:val="12"/>
            <w:tabs>
              <w:tab w:val="left" w:pos="440"/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0972655" w:history="1"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AF16DE" w:rsidRPr="00D5427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F16DE" w:rsidRPr="00D54272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Модель функционирования в виде IDEF0- диаграмм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_Toc160972655 \h </w:instrTex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F16DE" w:rsidRPr="00D5427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F16DE" w:rsidRPr="00D54272" w:rsidRDefault="00AF16DE" w:rsidP="00AF16DE">
          <w:pPr>
            <w:jc w:val="both"/>
          </w:pPr>
          <w:r w:rsidRPr="00D54272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AF16DE" w:rsidRPr="00D54272" w:rsidRDefault="00AF16DE" w:rsidP="00AF16DE">
      <w:pPr>
        <w:jc w:val="center"/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</w:p>
    <w:p w:rsidR="00AF16DE" w:rsidRPr="00D54272" w:rsidRDefault="00AF16DE" w:rsidP="00AF16DE">
      <w:pPr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</w:pPr>
      <w:r w:rsidRPr="00D54272">
        <w:rPr>
          <w:rFonts w:ascii="Times New Roman" w:eastAsia="Calibri" w:hAnsi="Times New Roman" w:cs="Times New Roman"/>
          <w:kern w:val="2"/>
          <w:sz w:val="28"/>
          <w:szCs w:val="28"/>
          <w:shd w:val="clear" w:color="auto" w:fill="FFFFFF"/>
          <w14:ligatures w14:val="standardContextual"/>
        </w:rPr>
        <w:br w:type="page"/>
      </w:r>
    </w:p>
    <w:p w:rsidR="00122B4B" w:rsidRPr="00D54272" w:rsidRDefault="00122B4B" w:rsidP="00122B4B">
      <w:pPr>
        <w:pStyle w:val="a4"/>
        <w:numPr>
          <w:ilvl w:val="0"/>
          <w:numId w:val="1"/>
        </w:numPr>
        <w:spacing w:after="0" w:line="360" w:lineRule="auto"/>
        <w:ind w:left="0" w:firstLine="992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" w:name="_Toc160972647"/>
      <w:r w:rsidRPr="00D5427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D54272">
        <w:rPr>
          <w:rFonts w:ascii="Times New Roman" w:hAnsi="Times New Roman" w:cs="Times New Roman"/>
          <w:sz w:val="28"/>
          <w:szCs w:val="28"/>
        </w:rPr>
        <w:t>изучение методологии структурного анализа и проектирования информационных систем, диаграмм IDEF0 и их применение для моделирования бизнес-процессов в заданной предметной области с использованием средств Case-систем MS Visio / BPwin / Business Studio.</w:t>
      </w:r>
      <w:bookmarkEnd w:id="1"/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2B4B" w:rsidRPr="00D54272" w:rsidRDefault="00122B4B" w:rsidP="00122B4B">
      <w:pPr>
        <w:pStyle w:val="a4"/>
        <w:numPr>
          <w:ilvl w:val="0"/>
          <w:numId w:val="1"/>
        </w:numPr>
        <w:spacing w:after="0" w:line="360" w:lineRule="auto"/>
        <w:ind w:left="0" w:firstLine="992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160972648"/>
      <w:r w:rsidRPr="00D54272">
        <w:rPr>
          <w:rFonts w:ascii="Times New Roman" w:hAnsi="Times New Roman" w:cs="Times New Roman"/>
          <w:b/>
          <w:sz w:val="28"/>
          <w:szCs w:val="28"/>
        </w:rPr>
        <w:t xml:space="preserve">Предмет и содержание работы: </w:t>
      </w:r>
      <w:r w:rsidRPr="00D54272">
        <w:rPr>
          <w:rFonts w:ascii="Times New Roman" w:hAnsi="Times New Roman" w:cs="Times New Roman"/>
          <w:sz w:val="28"/>
          <w:szCs w:val="28"/>
        </w:rPr>
        <w:t>функциональное моделирование или моделирование бизнес-процессов предметной области.</w:t>
      </w:r>
      <w:bookmarkEnd w:id="2"/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Содержание лабораторной работы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1) Изучить методологию структурного анализа предметной области с использованием IDEF0;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2) Изучить возможности моделирования IDEF0 (BFD) в MS Visio / BPwin / Business Studio;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3) Выбрать вариант задания для разработки моделей;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4) Построить модели бизнес-процессов предметной области «как есть» и «как должно быть»; </w:t>
      </w:r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5) Составить отчет по проделанной работе и защитить ее. </w:t>
      </w:r>
    </w:p>
    <w:p w:rsidR="00122B4B" w:rsidRPr="00D54272" w:rsidRDefault="00122B4B" w:rsidP="00122B4B">
      <w:pPr>
        <w:pStyle w:val="a4"/>
        <w:numPr>
          <w:ilvl w:val="0"/>
          <w:numId w:val="1"/>
        </w:numPr>
        <w:spacing w:after="0" w:line="360" w:lineRule="auto"/>
        <w:ind w:left="0"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3" w:name="_Toc160972649"/>
      <w:r w:rsidRPr="00D54272">
        <w:rPr>
          <w:rFonts w:ascii="Times New Roman" w:hAnsi="Times New Roman" w:cs="Times New Roman"/>
          <w:b/>
          <w:sz w:val="28"/>
          <w:szCs w:val="28"/>
        </w:rPr>
        <w:t>Оборудование и технические средства:</w:t>
      </w:r>
      <w:r w:rsidRPr="00D54272">
        <w:rPr>
          <w:rFonts w:ascii="Times New Roman" w:hAnsi="Times New Roman" w:cs="Times New Roman"/>
          <w:sz w:val="28"/>
          <w:szCs w:val="28"/>
        </w:rPr>
        <w:t xml:space="preserve"> необходимы технические и программные средства лаборатории «Электронный офис», доступ к сетевому серверу кафедры и Case-система MS Visio / BPwin / Business Studio.</w:t>
      </w:r>
      <w:bookmarkEnd w:id="3"/>
    </w:p>
    <w:p w:rsidR="00122B4B" w:rsidRPr="00D54272" w:rsidRDefault="00122B4B" w:rsidP="00122B4B">
      <w:pPr>
        <w:pStyle w:val="a4"/>
        <w:numPr>
          <w:ilvl w:val="0"/>
          <w:numId w:val="1"/>
        </w:numPr>
        <w:spacing w:after="0" w:line="360" w:lineRule="auto"/>
        <w:ind w:left="0"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" w:name="_Toc160972650"/>
      <w:r w:rsidRPr="00D54272">
        <w:rPr>
          <w:rFonts w:ascii="Times New Roman" w:hAnsi="Times New Roman" w:cs="Times New Roman"/>
          <w:b/>
          <w:sz w:val="28"/>
          <w:szCs w:val="28"/>
        </w:rPr>
        <w:t>Описание функционирования предметной области варианта задания</w:t>
      </w:r>
      <w:bookmarkEnd w:id="4"/>
    </w:p>
    <w:p w:rsidR="00122B4B" w:rsidRPr="00D54272" w:rsidRDefault="00122B4B" w:rsidP="00122B4B">
      <w:pPr>
        <w:spacing w:after="0" w:line="360" w:lineRule="auto"/>
        <w:ind w:firstLine="851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160972651"/>
      <w:r w:rsidRPr="00D54272">
        <w:rPr>
          <w:rFonts w:ascii="Times New Roman" w:hAnsi="Times New Roman" w:cs="Times New Roman"/>
          <w:b/>
          <w:sz w:val="28"/>
          <w:szCs w:val="28"/>
        </w:rPr>
        <w:t>4.1</w:t>
      </w:r>
      <w:r w:rsidRPr="00D54272">
        <w:rPr>
          <w:rFonts w:ascii="Times New Roman" w:hAnsi="Times New Roman" w:cs="Times New Roman"/>
          <w:b/>
          <w:sz w:val="28"/>
          <w:szCs w:val="28"/>
        </w:rPr>
        <w:tab/>
        <w:t>Цель</w:t>
      </w:r>
      <w:bookmarkEnd w:id="5"/>
    </w:p>
    <w:p w:rsidR="00122B4B" w:rsidRPr="00D54272" w:rsidRDefault="00122B4B" w:rsidP="00122B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Реализация структурной функциональной модели деятельности организации ООО «Алтайская бакалея».</w:t>
      </w:r>
    </w:p>
    <w:p w:rsidR="00122B4B" w:rsidRPr="00D54272" w:rsidRDefault="00122B4B" w:rsidP="00122B4B">
      <w:pPr>
        <w:spacing w:after="0" w:line="360" w:lineRule="auto"/>
        <w:ind w:firstLine="851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160972652"/>
      <w:r w:rsidRPr="00D54272">
        <w:rPr>
          <w:rFonts w:ascii="Times New Roman" w:hAnsi="Times New Roman" w:cs="Times New Roman"/>
          <w:b/>
          <w:sz w:val="28"/>
          <w:szCs w:val="28"/>
        </w:rPr>
        <w:t>4.2</w:t>
      </w:r>
      <w:r w:rsidRPr="00D54272">
        <w:rPr>
          <w:rFonts w:ascii="Times New Roman" w:hAnsi="Times New Roman" w:cs="Times New Roman"/>
          <w:b/>
          <w:sz w:val="28"/>
          <w:szCs w:val="28"/>
        </w:rPr>
        <w:tab/>
        <w:t>Назначение экономической системы</w:t>
      </w:r>
      <w:bookmarkEnd w:id="6"/>
    </w:p>
    <w:p w:rsidR="00A545A0" w:rsidRPr="00D54272" w:rsidRDefault="00122B4B" w:rsidP="00D8720A">
      <w:pPr>
        <w:pStyle w:val="a4"/>
        <w:numPr>
          <w:ilvl w:val="1"/>
          <w:numId w:val="1"/>
        </w:numPr>
        <w:spacing w:after="0" w:line="360" w:lineRule="auto"/>
        <w:ind w:left="0" w:firstLine="851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60972653"/>
      <w:r w:rsidRPr="00D54272">
        <w:rPr>
          <w:rFonts w:ascii="Times New Roman" w:hAnsi="Times New Roman" w:cs="Times New Roman"/>
          <w:b/>
          <w:sz w:val="28"/>
          <w:szCs w:val="28"/>
        </w:rPr>
        <w:t>Функции, описание их выполнения</w:t>
      </w:r>
      <w:bookmarkEnd w:id="7"/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А1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взаимоотношениями с клиентами (CRM) и маркетинг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</w:t>
      </w:r>
      <w:r w:rsidR="00FB42B6" w:rsidRPr="00D54272">
        <w:rPr>
          <w:rFonts w:ascii="Times New Roman" w:hAnsi="Times New Roman" w:cs="Times New Roman"/>
          <w:sz w:val="28"/>
          <w:szCs w:val="28"/>
        </w:rPr>
        <w:t>11 Формирование ценовой политики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цен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А11</w:t>
      </w:r>
      <w:r w:rsidR="00FB42B6" w:rsidRPr="00D54272">
        <w:rPr>
          <w:rFonts w:ascii="Times New Roman" w:hAnsi="Times New Roman" w:cs="Times New Roman"/>
          <w:sz w:val="28"/>
          <w:szCs w:val="28"/>
        </w:rPr>
        <w:t>2 Формирование скидок и акций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А11</w:t>
      </w:r>
      <w:r w:rsidR="00FB42B6" w:rsidRPr="00D54272">
        <w:rPr>
          <w:rFonts w:ascii="Times New Roman" w:hAnsi="Times New Roman" w:cs="Times New Roman"/>
          <w:sz w:val="28"/>
          <w:szCs w:val="28"/>
        </w:rPr>
        <w:t>3 Использование бонусной системы</w:t>
      </w:r>
    </w:p>
    <w:p w:rsidR="00FB42B6" w:rsidRPr="00D54272" w:rsidRDefault="00517ABA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</w:t>
      </w:r>
      <w:r w:rsidR="00FB42B6" w:rsidRPr="00D54272">
        <w:rPr>
          <w:rFonts w:ascii="Times New Roman" w:hAnsi="Times New Roman" w:cs="Times New Roman"/>
          <w:sz w:val="28"/>
          <w:szCs w:val="28"/>
        </w:rPr>
        <w:t>2 Управление отношениями с клиентами (CRM)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А121</w:t>
      </w:r>
      <w:r w:rsidR="00C46D75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Заключение сделок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Контроль сделок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Планирование маркетинговых мероприятий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Реагирование на вопросы и предложения клиентов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Реагирование на претензии клиентов</w:t>
      </w:r>
    </w:p>
    <w:p w:rsidR="00FB42B6" w:rsidRPr="00D54272" w:rsidRDefault="00C1023D" w:rsidP="00C46D75">
      <w:pPr>
        <w:tabs>
          <w:tab w:val="left" w:pos="456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А126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Анализ конкурентов</w:t>
      </w:r>
      <w:r w:rsidR="00C46D75" w:rsidRPr="00D54272">
        <w:rPr>
          <w:rFonts w:ascii="Times New Roman" w:hAnsi="Times New Roman" w:cs="Times New Roman"/>
          <w:sz w:val="28"/>
          <w:szCs w:val="28"/>
        </w:rPr>
        <w:tab/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ассортимента продукции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отчетов по CRM и маркетингу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прайс-листа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отчета о причинах проигрыша сделок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А143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валовой прибыли по сделкам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А2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продажами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плана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отчётов по планированию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Формирование значений нефинансовых показателей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А2112 </w:t>
      </w:r>
      <w:r w:rsidR="00887319" w:rsidRPr="00D54272">
        <w:rPr>
          <w:rFonts w:ascii="Times New Roman" w:hAnsi="Times New Roman" w:cs="Times New Roman"/>
          <w:sz w:val="28"/>
          <w:szCs w:val="28"/>
        </w:rPr>
        <w:t>Расчет рентабельности проекта</w:t>
      </w:r>
    </w:p>
    <w:p w:rsidR="00887319" w:rsidRPr="00D54272" w:rsidRDefault="00C1023D" w:rsidP="00C1023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Составление планов продаж</w:t>
      </w:r>
    </w:p>
    <w:p w:rsidR="00887319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А213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Оценка финансовых показателей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А22 </w:t>
      </w:r>
      <w:r w:rsidR="00FB42B6" w:rsidRPr="00D54272">
        <w:rPr>
          <w:rFonts w:ascii="Times New Roman" w:hAnsi="Times New Roman" w:cs="Times New Roman"/>
          <w:sz w:val="28"/>
          <w:szCs w:val="28"/>
        </w:rPr>
        <w:t>Формирование отчетов по продажам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А23 </w:t>
      </w:r>
      <w:r w:rsidR="00FB42B6" w:rsidRPr="00D54272">
        <w:rPr>
          <w:rFonts w:ascii="Times New Roman" w:hAnsi="Times New Roman" w:cs="Times New Roman"/>
          <w:sz w:val="28"/>
          <w:szCs w:val="28"/>
        </w:rPr>
        <w:t>Просмотр НСИ продаж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клиентов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договоров с клиентами</w:t>
      </w:r>
    </w:p>
    <w:p w:rsidR="00FB42B6" w:rsidRPr="00D54272" w:rsidRDefault="00C1023D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Индивидуальные соглашения с клиентами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оптовых продаж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Ведение и поддержка заказов клиентов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Создание коммерческих предложений для клиентов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накладных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Возврат товаров от клиента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А245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счетов на оплату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А246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счёт-фактур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А247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продажам</w:t>
      </w:r>
    </w:p>
    <w:p w:rsidR="00FB42B6" w:rsidRPr="00D54272" w:rsidRDefault="00A20E18" w:rsidP="00C1023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А25</w:t>
      </w:r>
      <w:r w:rsidR="00C1023D" w:rsidRPr="00D54272">
        <w:rPr>
          <w:rFonts w:ascii="Times New Roman" w:hAnsi="Times New Roman" w:cs="Times New Roman"/>
          <w:sz w:val="28"/>
          <w:szCs w:val="28"/>
        </w:rPr>
        <w:t xml:space="preserve"> Расчёты с клиентами</w:t>
      </w:r>
    </w:p>
    <w:p w:rsidR="00FB42B6" w:rsidRPr="00D54272" w:rsidRDefault="00FB42B6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3. Управление закупками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 xml:space="preserve">А31 </w:t>
      </w:r>
      <w:r w:rsidR="00887319" w:rsidRPr="00D54272">
        <w:rPr>
          <w:rFonts w:ascii="Times New Roman" w:hAnsi="Times New Roman" w:cs="Times New Roman"/>
          <w:sz w:val="28"/>
          <w:szCs w:val="28"/>
        </w:rPr>
        <w:t>Формирование бюджета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А311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99355F" w:rsidRPr="00D54272">
        <w:rPr>
          <w:rFonts w:ascii="Times New Roman" w:hAnsi="Times New Roman" w:cs="Times New Roman"/>
          <w:sz w:val="28"/>
          <w:szCs w:val="28"/>
        </w:rPr>
        <w:t xml:space="preserve">Составление бюджета 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А312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99355F" w:rsidRPr="00D54272">
        <w:rPr>
          <w:rFonts w:ascii="Times New Roman" w:hAnsi="Times New Roman" w:cs="Times New Roman"/>
          <w:sz w:val="28"/>
          <w:szCs w:val="28"/>
        </w:rPr>
        <w:t>Составление отчётов по бюджетированию и планированию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Планирование запасов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А321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планов закупок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А322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Составление планов по остаткам</w:t>
      </w:r>
    </w:p>
    <w:p w:rsidR="00887319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А33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отчетов по закупкам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Закупка сырья и материалов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заказов поставщикам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накладных</w:t>
      </w:r>
    </w:p>
    <w:p w:rsidR="00FB42B6" w:rsidRPr="00D54272" w:rsidRDefault="00252BF1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Возврат товаров поставщику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закупкам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А35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Расчёты с поставщиками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А351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Оформление заявок на оплату</w:t>
      </w:r>
    </w:p>
    <w:p w:rsidR="00FB42B6" w:rsidRPr="00D54272" w:rsidRDefault="00A20E18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А352</w:t>
      </w:r>
      <w:r w:rsidR="00887319" w:rsidRPr="00D54272">
        <w:rPr>
          <w:rFonts w:ascii="Times New Roman" w:hAnsi="Times New Roman" w:cs="Times New Roman"/>
          <w:sz w:val="28"/>
          <w:szCs w:val="28"/>
        </w:rPr>
        <w:t xml:space="preserve"> Сверки взаиморасчетов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А4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складом и доставкой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потребностей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Состояние обеспечения заказов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Pr="00D54272">
        <w:rPr>
          <w:rFonts w:ascii="Times New Roman" w:hAnsi="Times New Roman" w:cs="Times New Roman"/>
          <w:sz w:val="28"/>
          <w:szCs w:val="28"/>
        </w:rPr>
        <w:t>Корректировка назначения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887319" w:rsidRPr="00D54272">
        <w:rPr>
          <w:rFonts w:ascii="Times New Roman" w:hAnsi="Times New Roman" w:cs="Times New Roman"/>
          <w:sz w:val="28"/>
          <w:szCs w:val="28"/>
        </w:rPr>
        <w:t>Настройка поддержания заказов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А414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складу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Внутреннее товародвижение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заказов на перемещение</w:t>
      </w:r>
    </w:p>
    <w:p w:rsidR="00FC5CE2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А422 Проверка маркировки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Хранение сырья, материалов и готовой продукции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А431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Обеспечение необходимых условий по хранению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Пересчёт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Списание товаров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А44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Управление доставкой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А441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Контроль над транспортными средствами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А442</w:t>
      </w:r>
      <w:r w:rsidR="00FB42B6" w:rsidRPr="00D54272">
        <w:rPr>
          <w:rFonts w:ascii="Times New Roman" w:hAnsi="Times New Roman" w:cs="Times New Roman"/>
          <w:sz w:val="28"/>
          <w:szCs w:val="28"/>
        </w:rPr>
        <w:t>Создание поручений экспедиторам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А5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персоналом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</w:t>
      </w:r>
      <w:r w:rsidR="00FB42B6" w:rsidRPr="00D54272">
        <w:rPr>
          <w:rFonts w:ascii="Times New Roman" w:hAnsi="Times New Roman" w:cs="Times New Roman"/>
          <w:sz w:val="28"/>
          <w:szCs w:val="28"/>
        </w:rPr>
        <w:t>Работа с кадрами</w:t>
      </w:r>
    </w:p>
    <w:p w:rsidR="007F2D02" w:rsidRPr="00D54272" w:rsidRDefault="007F2D0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А511 Работа с сотрудниками</w:t>
      </w:r>
    </w:p>
    <w:p w:rsidR="007F2D02" w:rsidRPr="00D54272" w:rsidRDefault="007F2D0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А512 Работа с кадровым отделом</w:t>
      </w:r>
    </w:p>
    <w:p w:rsidR="00D8720A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А512</w:t>
      </w:r>
      <w:r w:rsidR="007F2D02" w:rsidRPr="00D54272">
        <w:rPr>
          <w:rFonts w:ascii="Times New Roman" w:hAnsi="Times New Roman" w:cs="Times New Roman"/>
          <w:sz w:val="28"/>
          <w:szCs w:val="28"/>
        </w:rPr>
        <w:t>1</w:t>
      </w:r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D8720A" w:rsidRPr="00D54272">
        <w:rPr>
          <w:rFonts w:ascii="Times New Roman" w:hAnsi="Times New Roman" w:cs="Times New Roman"/>
          <w:sz w:val="28"/>
          <w:szCs w:val="28"/>
        </w:rPr>
        <w:t>Составление кадровых отчетов</w:t>
      </w:r>
    </w:p>
    <w:p w:rsidR="00D8720A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</w:t>
      </w:r>
      <w:r w:rsidR="007F2D02" w:rsidRPr="00D54272">
        <w:rPr>
          <w:rFonts w:ascii="Times New Roman" w:hAnsi="Times New Roman" w:cs="Times New Roman"/>
          <w:sz w:val="28"/>
          <w:szCs w:val="28"/>
        </w:rPr>
        <w:t>22</w:t>
      </w:r>
      <w:r w:rsidRPr="00D54272">
        <w:rPr>
          <w:rFonts w:ascii="Times New Roman" w:hAnsi="Times New Roman" w:cs="Times New Roman"/>
          <w:sz w:val="28"/>
          <w:szCs w:val="28"/>
        </w:rPr>
        <w:t xml:space="preserve"> </w:t>
      </w:r>
      <w:r w:rsidR="00D8720A" w:rsidRPr="00D54272">
        <w:rPr>
          <w:rFonts w:ascii="Times New Roman" w:hAnsi="Times New Roman" w:cs="Times New Roman"/>
          <w:sz w:val="28"/>
          <w:szCs w:val="28"/>
        </w:rPr>
        <w:t>Работа с кадровыми документами</w:t>
      </w:r>
    </w:p>
    <w:p w:rsidR="007F2D02" w:rsidRPr="00D54272" w:rsidRDefault="00FC5CE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</w:t>
      </w:r>
      <w:r w:rsidR="007F2D02" w:rsidRPr="00D54272">
        <w:rPr>
          <w:rFonts w:ascii="Times New Roman" w:hAnsi="Times New Roman" w:cs="Times New Roman"/>
          <w:sz w:val="28"/>
          <w:szCs w:val="28"/>
        </w:rPr>
        <w:t>23</w:t>
      </w:r>
      <w:r w:rsidR="00D8720A" w:rsidRPr="00D54272">
        <w:rPr>
          <w:rFonts w:ascii="Times New Roman" w:hAnsi="Times New Roman" w:cs="Times New Roman"/>
          <w:sz w:val="28"/>
          <w:szCs w:val="28"/>
        </w:rPr>
        <w:t xml:space="preserve"> Согласование от</w:t>
      </w:r>
      <w:r w:rsidR="00125DEB" w:rsidRPr="00D54272">
        <w:rPr>
          <w:rFonts w:ascii="Times New Roman" w:hAnsi="Times New Roman" w:cs="Times New Roman"/>
          <w:sz w:val="28"/>
          <w:szCs w:val="28"/>
        </w:rPr>
        <w:t>п</w:t>
      </w:r>
      <w:r w:rsidR="00D8720A" w:rsidRPr="00D54272">
        <w:rPr>
          <w:rFonts w:ascii="Times New Roman" w:hAnsi="Times New Roman" w:cs="Times New Roman"/>
          <w:sz w:val="28"/>
          <w:szCs w:val="28"/>
        </w:rPr>
        <w:t>усков, командировок</w:t>
      </w:r>
      <w:r w:rsidR="007F2D02" w:rsidRPr="00D542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F2D02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А513 Составление расписания</w:t>
      </w:r>
    </w:p>
    <w:p w:rsidR="007F2D02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А5131 Составление расписания отдела</w:t>
      </w:r>
    </w:p>
    <w:p w:rsidR="00D8720A" w:rsidRPr="00D54272" w:rsidRDefault="007F2D02" w:rsidP="007F2D0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А5132 Составление расписания работника</w:t>
      </w:r>
    </w:p>
    <w:p w:rsidR="00FB42B6" w:rsidRPr="00D54272" w:rsidRDefault="00E918A7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</w:t>
      </w:r>
      <w:r w:rsidR="00FB42B6" w:rsidRPr="00D54272">
        <w:rPr>
          <w:rFonts w:ascii="Times New Roman" w:hAnsi="Times New Roman" w:cs="Times New Roman"/>
          <w:sz w:val="28"/>
          <w:szCs w:val="28"/>
        </w:rPr>
        <w:t>52  Формирование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Расчёты и выплаты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А5211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А5212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Начисления по больничным листам, отпускам, командировкам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А5213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Изменение зарплаты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А522</w:t>
      </w:r>
      <w:r w:rsidR="00FB42B6" w:rsidRPr="00D5427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Налоги и взносы</w:t>
      </w:r>
    </w:p>
    <w:p w:rsidR="00FB42B6" w:rsidRPr="00D54272" w:rsidRDefault="00FC5CE2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</w:t>
      </w:r>
      <w:r w:rsidR="00AA17EE" w:rsidRPr="00D54272">
        <w:rPr>
          <w:rFonts w:ascii="Times New Roman" w:hAnsi="Times New Roman" w:cs="Times New Roman"/>
          <w:sz w:val="28"/>
          <w:szCs w:val="28"/>
        </w:rPr>
        <w:t>2</w:t>
      </w:r>
      <w:r w:rsidRPr="00D54272">
        <w:rPr>
          <w:rFonts w:ascii="Times New Roman" w:hAnsi="Times New Roman" w:cs="Times New Roman"/>
          <w:sz w:val="28"/>
          <w:szCs w:val="28"/>
        </w:rPr>
        <w:t>2</w:t>
      </w:r>
      <w:r w:rsidR="00AA17EE" w:rsidRPr="00D54272">
        <w:rPr>
          <w:rFonts w:ascii="Times New Roman" w:hAnsi="Times New Roman" w:cs="Times New Roman"/>
          <w:sz w:val="28"/>
          <w:szCs w:val="28"/>
        </w:rPr>
        <w:t>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Начисление налогов и взносов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</w:t>
      </w:r>
      <w:r w:rsidR="00FB42B6" w:rsidRPr="00D54272">
        <w:rPr>
          <w:rFonts w:ascii="Times New Roman" w:hAnsi="Times New Roman" w:cs="Times New Roman"/>
          <w:sz w:val="28"/>
          <w:szCs w:val="28"/>
        </w:rPr>
        <w:t>5</w:t>
      </w:r>
      <w:r w:rsidRPr="00D54272">
        <w:rPr>
          <w:rFonts w:ascii="Times New Roman" w:hAnsi="Times New Roman" w:cs="Times New Roman"/>
          <w:sz w:val="28"/>
          <w:szCs w:val="28"/>
        </w:rPr>
        <w:t>22</w:t>
      </w:r>
      <w:r w:rsidR="00FB42B6" w:rsidRPr="00D54272">
        <w:rPr>
          <w:rFonts w:ascii="Times New Roman" w:hAnsi="Times New Roman" w:cs="Times New Roman"/>
          <w:sz w:val="28"/>
          <w:szCs w:val="28"/>
        </w:rPr>
        <w:t>2 Перерасчёт НДФЛ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А523</w:t>
      </w:r>
      <w:r w:rsidR="00FB42B6" w:rsidRPr="00D5427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FB42B6" w:rsidRPr="00D54272">
        <w:rPr>
          <w:rFonts w:ascii="Times New Roman" w:hAnsi="Times New Roman" w:cs="Times New Roman"/>
          <w:sz w:val="28"/>
          <w:szCs w:val="28"/>
        </w:rPr>
        <w:t>Формирование отчётностей, справок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А5231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квартальной отчётности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А5232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Формирование отчётов по налогам и взносам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А5233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Выдача справок работникам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А6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 xml:space="preserve"> Управление финансами и контроллинг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А61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Учёт НДС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lastRenderedPageBreak/>
        <w:t>А62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Оценка финансового результата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А621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Анализ результатов закрытия месяца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А622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Мониторинг целевых показателей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D54272">
        <w:rPr>
          <w:rFonts w:ascii="Times New Roman" w:hAnsi="Times New Roman" w:cs="Times New Roman"/>
          <w:sz w:val="28"/>
          <w:szCs w:val="28"/>
          <w:u w:val="single"/>
        </w:rPr>
        <w:t>А</w:t>
      </w:r>
      <w:r w:rsidR="00FB42B6" w:rsidRPr="00D54272">
        <w:rPr>
          <w:rFonts w:ascii="Times New Roman" w:hAnsi="Times New Roman" w:cs="Times New Roman"/>
          <w:sz w:val="28"/>
          <w:szCs w:val="28"/>
          <w:u w:val="single"/>
        </w:rPr>
        <w:t>7 Составление бухгалтерского учёта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А71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Сдача регламентированной отчётности</w:t>
      </w:r>
    </w:p>
    <w:p w:rsidR="00FB42B6" w:rsidRPr="00D54272" w:rsidRDefault="00AA17EE" w:rsidP="00D8720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А72</w:t>
      </w:r>
      <w:r w:rsidR="00FB42B6" w:rsidRPr="00D54272">
        <w:rPr>
          <w:rFonts w:ascii="Times New Roman" w:hAnsi="Times New Roman" w:cs="Times New Roman"/>
          <w:sz w:val="28"/>
          <w:szCs w:val="28"/>
        </w:rPr>
        <w:t xml:space="preserve"> Отражение документов в регл. </w:t>
      </w:r>
      <w:r w:rsidR="00D8720A" w:rsidRPr="00D54272">
        <w:rPr>
          <w:rFonts w:ascii="Times New Roman" w:hAnsi="Times New Roman" w:cs="Times New Roman"/>
          <w:sz w:val="28"/>
          <w:szCs w:val="28"/>
        </w:rPr>
        <w:t>у</w:t>
      </w:r>
      <w:r w:rsidR="00FB42B6" w:rsidRPr="00D54272">
        <w:rPr>
          <w:rFonts w:ascii="Times New Roman" w:hAnsi="Times New Roman" w:cs="Times New Roman"/>
          <w:sz w:val="28"/>
          <w:szCs w:val="28"/>
        </w:rPr>
        <w:t>чете</w:t>
      </w:r>
    </w:p>
    <w:p w:rsidR="00D8720A" w:rsidRPr="00D54272" w:rsidRDefault="00D8720A" w:rsidP="00FB42B6">
      <w:pPr>
        <w:spacing w:after="0" w:line="360" w:lineRule="auto"/>
        <w:ind w:firstLine="851"/>
        <w:jc w:val="both"/>
        <w:outlineLvl w:val="1"/>
        <w:rPr>
          <w:rFonts w:ascii="Times New Roman" w:hAnsi="Times New Roman" w:cs="Times New Roman"/>
          <w:sz w:val="28"/>
          <w:szCs w:val="28"/>
        </w:rPr>
      </w:pPr>
    </w:p>
    <w:p w:rsidR="00D8720A" w:rsidRPr="00D54272" w:rsidRDefault="00D8720A" w:rsidP="00D8720A">
      <w:pPr>
        <w:spacing w:after="0" w:line="360" w:lineRule="auto"/>
        <w:ind w:firstLine="851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60972654"/>
      <w:r w:rsidRPr="00D54272">
        <w:rPr>
          <w:rFonts w:ascii="Times New Roman" w:hAnsi="Times New Roman" w:cs="Times New Roman"/>
          <w:b/>
          <w:sz w:val="28"/>
          <w:szCs w:val="28"/>
        </w:rPr>
        <w:t>4.4</w:t>
      </w:r>
      <w:r w:rsidRPr="00D54272">
        <w:rPr>
          <w:rFonts w:ascii="Times New Roman" w:hAnsi="Times New Roman" w:cs="Times New Roman"/>
          <w:b/>
          <w:sz w:val="28"/>
          <w:szCs w:val="28"/>
        </w:rPr>
        <w:tab/>
        <w:t>Материальные потоки и информационные потоки</w:t>
      </w:r>
      <w:bookmarkEnd w:id="8"/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Информационные потоки можно разделить на входные, выходные и внутренние документы.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Входные документы: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1) Законы РФ, указы и постановления;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2) Заявки от клиентов;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3) Договоры с поставщиками, накладные и счет-фактуры.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Выходные документы: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1) Договоры с клиентами;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2) Заявки поставщикам;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3) Отчёты налоговым органам;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4) Товарная накладная и транспортная накладная.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Внутренняя документация будет состоять из: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1) Отчёты;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2) Приём на работу персонала, график работы в организации и начисление заработной платы;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3) Устав организации.</w:t>
      </w:r>
    </w:p>
    <w:p w:rsidR="00D8720A" w:rsidRPr="00D54272" w:rsidRDefault="00D8720A" w:rsidP="00517AB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54272">
        <w:rPr>
          <w:rFonts w:ascii="Times New Roman" w:hAnsi="Times New Roman" w:cs="Times New Roman"/>
          <w:sz w:val="28"/>
          <w:szCs w:val="28"/>
        </w:rPr>
        <w:t>Материальные потоки:</w:t>
      </w:r>
    </w:p>
    <w:p w:rsidR="003B0CAC" w:rsidRPr="00D54272" w:rsidRDefault="003B0CAC" w:rsidP="003B0CAC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529020DC" wp14:editId="7E4983D1">
            <wp:extent cx="2032000" cy="4534367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205" t="24312" r="56410" b="14655"/>
                    <a:stretch/>
                  </pic:blipFill>
                  <pic:spPr bwMode="auto">
                    <a:xfrm>
                      <a:off x="0" y="0"/>
                      <a:ext cx="2030916" cy="453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20A" w:rsidRPr="00D54272" w:rsidRDefault="003B0CAC" w:rsidP="003B0CAC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Материальные потоки</w:t>
      </w:r>
    </w:p>
    <w:p w:rsidR="00D8720A" w:rsidRPr="00D54272" w:rsidRDefault="00517ABA" w:rsidP="00AF16DE">
      <w:pPr>
        <w:pStyle w:val="a4"/>
        <w:numPr>
          <w:ilvl w:val="0"/>
          <w:numId w:val="1"/>
        </w:numPr>
        <w:spacing w:after="0" w:line="360" w:lineRule="auto"/>
        <w:ind w:left="0" w:firstLine="851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" w:name="_Toc160972655"/>
      <w:r w:rsidRPr="00D54272">
        <w:rPr>
          <w:rFonts w:ascii="Times New Roman" w:hAnsi="Times New Roman" w:cs="Times New Roman"/>
          <w:b/>
          <w:sz w:val="28"/>
          <w:szCs w:val="28"/>
        </w:rPr>
        <w:t>Модель функционирования в виде IDEF0- диаграмм</w:t>
      </w:r>
      <w:bookmarkEnd w:id="9"/>
    </w:p>
    <w:p w:rsidR="00A83FFF" w:rsidRPr="00D54272" w:rsidRDefault="00D54272" w:rsidP="00A83FFF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6552D858" wp14:editId="364285B4">
            <wp:extent cx="5189621" cy="3477491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633" t="10789" r="30097" b="7884"/>
                    <a:stretch/>
                  </pic:blipFill>
                  <pic:spPr bwMode="auto">
                    <a:xfrm>
                      <a:off x="0" y="0"/>
                      <a:ext cx="5189608" cy="347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ABA" w:rsidRPr="00D54272" w:rsidRDefault="00A83FFF" w:rsidP="00A83FFF">
      <w:pPr>
        <w:pStyle w:val="a7"/>
        <w:jc w:val="center"/>
        <w:rPr>
          <w:rFonts w:ascii="Times New Roman" w:hAnsi="Times New Roman" w:cs="Times New Roman"/>
          <w:b w:val="0"/>
          <w:color w:val="auto"/>
          <w:sz w:val="44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</w:rPr>
        <w:t>2</w: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</w:rPr>
        <w:t xml:space="preserve"> – А0</w:t>
      </w:r>
    </w:p>
    <w:p w:rsidR="005E1C23" w:rsidRPr="00D54272" w:rsidRDefault="00D54272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31102D26" wp14:editId="54A0CDB7">
            <wp:extent cx="5493327" cy="3599401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83" t="12656" r="29981" b="8092"/>
                    <a:stretch/>
                  </pic:blipFill>
                  <pic:spPr bwMode="auto">
                    <a:xfrm>
                      <a:off x="0" y="0"/>
                      <a:ext cx="5497449" cy="360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FFF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44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</w:rPr>
        <w:t>3</w:t>
      </w:r>
      <w:r w:rsidRPr="00D54272">
        <w:rPr>
          <w:rFonts w:ascii="Times New Roman" w:hAnsi="Times New Roman" w:cs="Times New Roman"/>
          <w:b w:val="0"/>
          <w:color w:val="auto"/>
          <w:sz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</w:rPr>
        <w:t xml:space="preserve"> – А0 декомпозиция</w:t>
      </w:r>
    </w:p>
    <w:p w:rsidR="005E1C23" w:rsidRPr="00D54272" w:rsidRDefault="00110816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3800C730" wp14:editId="10E650E3">
            <wp:extent cx="5569527" cy="373519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33" t="10580" r="29980" b="7884"/>
                    <a:stretch/>
                  </pic:blipFill>
                  <pic:spPr bwMode="auto">
                    <a:xfrm>
                      <a:off x="0" y="0"/>
                      <a:ext cx="5573709" cy="373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4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А1 декомпозиция</w:t>
      </w:r>
    </w:p>
    <w:p w:rsidR="005E1C23" w:rsidRPr="00D54272" w:rsidRDefault="00110816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6EB9BCC6" wp14:editId="668BED7D">
            <wp:extent cx="5813473" cy="387234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33" t="10996" r="29863" b="7884"/>
                    <a:stretch/>
                  </pic:blipFill>
                  <pic:spPr bwMode="auto">
                    <a:xfrm>
                      <a:off x="0" y="0"/>
                      <a:ext cx="5821825" cy="387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5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А11 декомпозиция</w:t>
      </w:r>
    </w:p>
    <w:p w:rsidR="005E1C23" w:rsidRPr="00D54272" w:rsidRDefault="000976A6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2122D477" wp14:editId="503D9CF7">
            <wp:extent cx="5807157" cy="385492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33" t="10996" r="29980" b="8299"/>
                    <a:stretch/>
                  </pic:blipFill>
                  <pic:spPr bwMode="auto">
                    <a:xfrm>
                      <a:off x="0" y="0"/>
                      <a:ext cx="5816744" cy="38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6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А12 декомпозиция</w:t>
      </w:r>
    </w:p>
    <w:p w:rsidR="005E1C23" w:rsidRPr="00D54272" w:rsidRDefault="00747622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66BB915C" wp14:editId="44C46A43">
            <wp:extent cx="5805055" cy="3873358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751" t="10996" r="30213" b="8299"/>
                    <a:stretch/>
                  </pic:blipFill>
                  <pic:spPr bwMode="auto">
                    <a:xfrm>
                      <a:off x="0" y="0"/>
                      <a:ext cx="5812729" cy="387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7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А14 декомпозиция</w:t>
      </w:r>
    </w:p>
    <w:p w:rsidR="005E1C23" w:rsidRPr="00D54272" w:rsidRDefault="00EE77E0" w:rsidP="005E1C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3E2D5F23" wp14:editId="6DA79089">
            <wp:extent cx="5869571" cy="3886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39" t="11203" r="30225" b="8714"/>
                    <a:stretch/>
                  </pic:blipFill>
                  <pic:spPr bwMode="auto">
                    <a:xfrm>
                      <a:off x="0" y="0"/>
                      <a:ext cx="5873974" cy="388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5E1C23" w:rsidP="005E1C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 декомпозиция </w:t>
      </w:r>
    </w:p>
    <w:p w:rsidR="009A7D26" w:rsidRPr="00D54272" w:rsidRDefault="00412D40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5060DB45" wp14:editId="2EC8B784">
            <wp:extent cx="5732300" cy="3854309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34" t="10789" r="30330" b="7884"/>
                    <a:stretch/>
                  </pic:blipFill>
                  <pic:spPr bwMode="auto">
                    <a:xfrm>
                      <a:off x="0" y="0"/>
                      <a:ext cx="5735829" cy="385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9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А21 декомпозиция</w:t>
      </w:r>
    </w:p>
    <w:p w:rsidR="009A7D26" w:rsidRPr="00D54272" w:rsidRDefault="00EE77E0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65350770" wp14:editId="3E6B2E47">
            <wp:extent cx="5877374" cy="3948546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751" t="10581" r="30330" b="8299"/>
                    <a:stretch/>
                  </pic:blipFill>
                  <pic:spPr bwMode="auto">
                    <a:xfrm>
                      <a:off x="0" y="0"/>
                      <a:ext cx="5881783" cy="395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10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А211 декомпозиция</w:t>
      </w:r>
    </w:p>
    <w:p w:rsidR="009A7D26" w:rsidRPr="00D54272" w:rsidRDefault="00412D40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30DB246C" wp14:editId="621119C6">
            <wp:extent cx="5763350" cy="3865419"/>
            <wp:effectExtent l="0" t="0" r="889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67" t="11203" r="30448" b="8091"/>
                    <a:stretch/>
                  </pic:blipFill>
                  <pic:spPr bwMode="auto">
                    <a:xfrm>
                      <a:off x="0" y="0"/>
                      <a:ext cx="5770182" cy="387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11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А23 декомпозиция</w:t>
      </w:r>
    </w:p>
    <w:p w:rsidR="009A7D26" w:rsidRPr="00D54272" w:rsidRDefault="00D9468B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4516B944" wp14:editId="13CE349B">
            <wp:extent cx="5902036" cy="3864430"/>
            <wp:effectExtent l="0" t="0" r="381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83" t="10580" r="30097" b="9544"/>
                    <a:stretch/>
                  </pic:blipFill>
                  <pic:spPr bwMode="auto">
                    <a:xfrm>
                      <a:off x="0" y="0"/>
                      <a:ext cx="5906465" cy="386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23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12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А24 декомпозиция</w:t>
      </w:r>
    </w:p>
    <w:p w:rsidR="009A7D26" w:rsidRPr="00D54272" w:rsidRDefault="00FA39A7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68C4DC0C" wp14:editId="633AABF9">
            <wp:extent cx="5755592" cy="382385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84" t="11203" r="30214" b="8714"/>
                    <a:stretch/>
                  </pic:blipFill>
                  <pic:spPr bwMode="auto">
                    <a:xfrm>
                      <a:off x="0" y="0"/>
                      <a:ext cx="5762296" cy="382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13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 декомпозиция</w:t>
      </w:r>
    </w:p>
    <w:p w:rsidR="009A7D26" w:rsidRPr="00D54272" w:rsidRDefault="00FA39A7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5CE453B6" wp14:editId="3E6C484E">
            <wp:extent cx="5766404" cy="383770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34" t="10788" r="29980" b="8299"/>
                    <a:stretch/>
                  </pic:blipFill>
                  <pic:spPr bwMode="auto">
                    <a:xfrm>
                      <a:off x="0" y="0"/>
                      <a:ext cx="5770729" cy="3840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14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А31 декомпозиция</w:t>
      </w:r>
    </w:p>
    <w:p w:rsidR="009A7D26" w:rsidRPr="00D54272" w:rsidRDefault="00FA39A7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5B1EB459" wp14:editId="43F99645">
            <wp:extent cx="5715000" cy="378054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51" t="11618" r="30330" b="8506"/>
                    <a:stretch/>
                  </pic:blipFill>
                  <pic:spPr bwMode="auto">
                    <a:xfrm>
                      <a:off x="0" y="0"/>
                      <a:ext cx="5719285" cy="378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15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А32 декомпозиция</w:t>
      </w:r>
    </w:p>
    <w:p w:rsidR="009A7D26" w:rsidRPr="00D54272" w:rsidRDefault="006D076C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5906AA09" wp14:editId="6FB5F45B">
            <wp:extent cx="5949173" cy="398318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867" t="10996" r="30330" b="8299"/>
                    <a:stretch/>
                  </pic:blipFill>
                  <pic:spPr bwMode="auto">
                    <a:xfrm>
                      <a:off x="0" y="0"/>
                      <a:ext cx="5953636" cy="398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16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А34 декомпозиция</w:t>
      </w:r>
    </w:p>
    <w:p w:rsidR="009A7D26" w:rsidRPr="00D54272" w:rsidRDefault="006D076C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326C4623" wp14:editId="7ECB88F3">
            <wp:extent cx="5803098" cy="3865419"/>
            <wp:effectExtent l="0" t="0" r="762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751" t="10996" r="30097" b="8299"/>
                    <a:stretch/>
                  </pic:blipFill>
                  <pic:spPr bwMode="auto">
                    <a:xfrm>
                      <a:off x="0" y="0"/>
                      <a:ext cx="5809947" cy="386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17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А35 декомпозиция</w:t>
      </w:r>
    </w:p>
    <w:p w:rsidR="009A7D26" w:rsidRPr="00D54272" w:rsidRDefault="00132A1F" w:rsidP="009A7D26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6151C31E" wp14:editId="18B74505">
            <wp:extent cx="6026727" cy="40281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33" t="10374" r="30097" b="8506"/>
                    <a:stretch/>
                  </pic:blipFill>
                  <pic:spPr bwMode="auto">
                    <a:xfrm>
                      <a:off x="0" y="0"/>
                      <a:ext cx="6037723" cy="403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9A7D26" w:rsidP="009A7D26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18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А4 декомпозиция</w:t>
      </w:r>
    </w:p>
    <w:p w:rsidR="00380A49" w:rsidRPr="00D54272" w:rsidRDefault="001F357B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49DF929A" wp14:editId="21080A38">
            <wp:extent cx="5891038" cy="39139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51" t="10789" r="30097" b="8714"/>
                    <a:stretch/>
                  </pic:blipFill>
                  <pic:spPr bwMode="auto">
                    <a:xfrm>
                      <a:off x="0" y="0"/>
                      <a:ext cx="5896792" cy="391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19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А41 декомпозиция</w:t>
      </w:r>
    </w:p>
    <w:p w:rsidR="00380A49" w:rsidRPr="00D54272" w:rsidRDefault="0001380C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4C7CCBE0" wp14:editId="6AA63FCB">
            <wp:extent cx="6033001" cy="4046024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33" t="10789" r="29980" b="7676"/>
                    <a:stretch/>
                  </pic:blipFill>
                  <pic:spPr bwMode="auto">
                    <a:xfrm>
                      <a:off x="0" y="0"/>
                      <a:ext cx="6045646" cy="405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20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А42 декомпозиция</w:t>
      </w:r>
    </w:p>
    <w:p w:rsidR="00380A49" w:rsidRPr="00D54272" w:rsidRDefault="0001380C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06EA2C69" wp14:editId="60B66D91">
            <wp:extent cx="5756563" cy="3824634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517" t="10374" r="29980" b="8713"/>
                    <a:stretch/>
                  </pic:blipFill>
                  <pic:spPr bwMode="auto">
                    <a:xfrm>
                      <a:off x="0" y="0"/>
                      <a:ext cx="5760882" cy="382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21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А43 декомпозиция</w:t>
      </w:r>
    </w:p>
    <w:p w:rsidR="00380A49" w:rsidRPr="00D54272" w:rsidRDefault="006F03E5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51964112" wp14:editId="0C4B30E0">
            <wp:extent cx="5918460" cy="3955756"/>
            <wp:effectExtent l="0" t="0" r="635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516" t="10580" r="30214" b="8299"/>
                    <a:stretch/>
                  </pic:blipFill>
                  <pic:spPr bwMode="auto">
                    <a:xfrm>
                      <a:off x="0" y="0"/>
                      <a:ext cx="5923914" cy="395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22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 декомпозиция</w:t>
      </w:r>
    </w:p>
    <w:p w:rsidR="00380A49" w:rsidRPr="00D54272" w:rsidRDefault="006F03E5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3B9EB2FA" wp14:editId="52450419">
            <wp:extent cx="5737380" cy="3844637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867" t="10582" r="30214" b="8506"/>
                    <a:stretch/>
                  </pic:blipFill>
                  <pic:spPr bwMode="auto">
                    <a:xfrm>
                      <a:off x="0" y="0"/>
                      <a:ext cx="5744720" cy="384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D26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23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А51 декомпозиция</w:t>
      </w:r>
    </w:p>
    <w:p w:rsidR="00380A49" w:rsidRPr="00D54272" w:rsidRDefault="0041491B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3CBB26C6" wp14:editId="72CB3EC9">
            <wp:extent cx="5722706" cy="3844637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867" t="10789" r="30214" b="8091"/>
                    <a:stretch/>
                  </pic:blipFill>
                  <pic:spPr bwMode="auto">
                    <a:xfrm>
                      <a:off x="0" y="0"/>
                      <a:ext cx="5730192" cy="384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24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А512 декомпозиция</w:t>
      </w:r>
    </w:p>
    <w:p w:rsidR="00380A49" w:rsidRPr="00D54272" w:rsidRDefault="00DF2B61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7A34A272" wp14:editId="5048F250">
            <wp:extent cx="5708073" cy="3808663"/>
            <wp:effectExtent l="0" t="0" r="698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984" t="11203" r="30330" b="8506"/>
                    <a:stretch/>
                  </pic:blipFill>
                  <pic:spPr bwMode="auto">
                    <a:xfrm>
                      <a:off x="0" y="0"/>
                      <a:ext cx="5712354" cy="381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25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А513 декомпозиция</w:t>
      </w:r>
    </w:p>
    <w:p w:rsidR="00380A49" w:rsidRPr="00D54272" w:rsidRDefault="00DF2B61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1984CD7E" wp14:editId="16CC19DE">
            <wp:extent cx="5775206" cy="3860007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633" t="10580" r="30097" b="8299"/>
                    <a:stretch/>
                  </pic:blipFill>
                  <pic:spPr bwMode="auto">
                    <a:xfrm>
                      <a:off x="0" y="0"/>
                      <a:ext cx="5779542" cy="386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26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А52 декомпозиция</w:t>
      </w:r>
    </w:p>
    <w:p w:rsidR="00380A49" w:rsidRPr="00D54272" w:rsidRDefault="00DF2B61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2F090AE1" wp14:editId="08F31A2E">
            <wp:extent cx="5866533" cy="3927764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633" t="10789" r="30214" b="8091"/>
                    <a:stretch/>
                  </pic:blipFill>
                  <pic:spPr bwMode="auto">
                    <a:xfrm>
                      <a:off x="0" y="0"/>
                      <a:ext cx="5870933" cy="393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27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А521 декомпозиция</w:t>
      </w:r>
    </w:p>
    <w:p w:rsidR="00380A49" w:rsidRPr="00D54272" w:rsidRDefault="007107A7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71401247" wp14:editId="420A1724">
            <wp:extent cx="5941554" cy="3940617"/>
            <wp:effectExtent l="0" t="0" r="254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867" t="11203" r="30215" b="8714"/>
                    <a:stretch/>
                  </pic:blipFill>
                  <pic:spPr bwMode="auto">
                    <a:xfrm>
                      <a:off x="0" y="0"/>
                      <a:ext cx="5948167" cy="394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28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А522 декомпозиция</w:t>
      </w:r>
    </w:p>
    <w:p w:rsidR="00380A49" w:rsidRPr="00D54272" w:rsidRDefault="00B70520" w:rsidP="00380A49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1826A8E8" wp14:editId="1E2A842E">
            <wp:extent cx="5738829" cy="3803073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400" t="10789" r="30097" b="8507"/>
                    <a:stretch/>
                  </pic:blipFill>
                  <pic:spPr bwMode="auto">
                    <a:xfrm>
                      <a:off x="0" y="0"/>
                      <a:ext cx="5743134" cy="380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380A49" w:rsidP="00380A49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4C0B23"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29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А523 декомпозиция</w:t>
      </w:r>
    </w:p>
    <w:p w:rsidR="004C0B23" w:rsidRPr="00D54272" w:rsidRDefault="00AA6252" w:rsidP="004C0B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601D9F84" wp14:editId="6B7D7DBE">
            <wp:extent cx="5770418" cy="3893057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751" t="10580" r="30097" b="7677"/>
                    <a:stretch/>
                  </pic:blipFill>
                  <pic:spPr bwMode="auto">
                    <a:xfrm>
                      <a:off x="0" y="0"/>
                      <a:ext cx="5774751" cy="389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4C0B23" w:rsidP="004C0B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30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А6 декомпозиция</w:t>
      </w:r>
    </w:p>
    <w:p w:rsidR="004C0B23" w:rsidRPr="00D54272" w:rsidRDefault="00AA6252" w:rsidP="004C0B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lastRenderedPageBreak/>
        <w:drawing>
          <wp:inline distT="0" distB="0" distL="0" distR="0" wp14:anchorId="484DC65A" wp14:editId="6ABF4CED">
            <wp:extent cx="5695460" cy="381000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984" t="10789" r="29980" b="8299"/>
                    <a:stretch/>
                  </pic:blipFill>
                  <pic:spPr bwMode="auto">
                    <a:xfrm>
                      <a:off x="0" y="0"/>
                      <a:ext cx="5699732" cy="381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D54272" w:rsidRDefault="004C0B23" w:rsidP="004C0B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31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А62 декомпозиция</w:t>
      </w:r>
    </w:p>
    <w:p w:rsidR="004C0B23" w:rsidRPr="00D54272" w:rsidRDefault="00E22A46" w:rsidP="004C0B23">
      <w:pPr>
        <w:keepNext/>
        <w:spacing w:after="0" w:line="360" w:lineRule="auto"/>
        <w:jc w:val="center"/>
      </w:pPr>
      <w:r w:rsidRPr="00D54272">
        <w:rPr>
          <w:noProof/>
          <w:lang w:eastAsia="ru-RU"/>
        </w:rPr>
        <w:drawing>
          <wp:inline distT="0" distB="0" distL="0" distR="0" wp14:anchorId="47F6FEF5" wp14:editId="699FD531">
            <wp:extent cx="5787272" cy="3851564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633" t="11203" r="30331" b="8299"/>
                    <a:stretch/>
                  </pic:blipFill>
                  <pic:spPr bwMode="auto">
                    <a:xfrm>
                      <a:off x="0" y="0"/>
                      <a:ext cx="5794513" cy="385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49" w:rsidRPr="004C0B23" w:rsidRDefault="004C0B23" w:rsidP="004C0B23">
      <w:pPr>
        <w:pStyle w:val="a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D5427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32</w:t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D5427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А7 декомпозиция</w:t>
      </w:r>
    </w:p>
    <w:p w:rsidR="00380A49" w:rsidRPr="005E1C23" w:rsidRDefault="00380A49" w:rsidP="00380A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380A49" w:rsidRPr="005E1C23" w:rsidSect="003E6366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7C1B" w:rsidRDefault="001F7C1B" w:rsidP="003E6366">
      <w:pPr>
        <w:spacing w:after="0" w:line="240" w:lineRule="auto"/>
      </w:pPr>
      <w:r>
        <w:separator/>
      </w:r>
    </w:p>
  </w:endnote>
  <w:endnote w:type="continuationSeparator" w:id="0">
    <w:p w:rsidR="001F7C1B" w:rsidRDefault="001F7C1B" w:rsidP="003E63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82622575"/>
      <w:docPartObj>
        <w:docPartGallery w:val="Page Numbers (Bottom of Page)"/>
        <w:docPartUnique/>
      </w:docPartObj>
    </w:sdtPr>
    <w:sdtEndPr/>
    <w:sdtContent>
      <w:p w:rsidR="003E6366" w:rsidRDefault="003E636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926FC">
          <w:rPr>
            <w:noProof/>
          </w:rPr>
          <w:t>23</w:t>
        </w:r>
        <w:r>
          <w:fldChar w:fldCharType="end"/>
        </w:r>
      </w:p>
    </w:sdtContent>
  </w:sdt>
  <w:p w:rsidR="003E6366" w:rsidRDefault="003E6366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7C1B" w:rsidRDefault="001F7C1B" w:rsidP="003E6366">
      <w:pPr>
        <w:spacing w:after="0" w:line="240" w:lineRule="auto"/>
      </w:pPr>
      <w:r>
        <w:separator/>
      </w:r>
    </w:p>
  </w:footnote>
  <w:footnote w:type="continuationSeparator" w:id="0">
    <w:p w:rsidR="001F7C1B" w:rsidRDefault="001F7C1B" w:rsidP="003E63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655C6B"/>
    <w:multiLevelType w:val="multilevel"/>
    <w:tmpl w:val="F2E0FFCA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3"/>
      <w:numFmt w:val="decimal"/>
      <w:isLgl/>
      <w:lvlText w:val="%1.%2"/>
      <w:lvlJc w:val="left"/>
      <w:pPr>
        <w:ind w:left="1699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5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116E"/>
    <w:rsid w:val="0001380C"/>
    <w:rsid w:val="000976A6"/>
    <w:rsid w:val="00110816"/>
    <w:rsid w:val="00122B4B"/>
    <w:rsid w:val="00125DEB"/>
    <w:rsid w:val="00132A1F"/>
    <w:rsid w:val="00177B25"/>
    <w:rsid w:val="001F357B"/>
    <w:rsid w:val="001F7C1B"/>
    <w:rsid w:val="00252BF1"/>
    <w:rsid w:val="00252CD1"/>
    <w:rsid w:val="002D6F52"/>
    <w:rsid w:val="00380A49"/>
    <w:rsid w:val="003B0CAC"/>
    <w:rsid w:val="003E2605"/>
    <w:rsid w:val="003E6366"/>
    <w:rsid w:val="00412D40"/>
    <w:rsid w:val="0041491B"/>
    <w:rsid w:val="00470A68"/>
    <w:rsid w:val="004C0B23"/>
    <w:rsid w:val="00517ABA"/>
    <w:rsid w:val="005926FC"/>
    <w:rsid w:val="005E1C23"/>
    <w:rsid w:val="00645025"/>
    <w:rsid w:val="006A37C6"/>
    <w:rsid w:val="006D076C"/>
    <w:rsid w:val="006F03E5"/>
    <w:rsid w:val="007107A7"/>
    <w:rsid w:val="00747622"/>
    <w:rsid w:val="00754816"/>
    <w:rsid w:val="007F2D02"/>
    <w:rsid w:val="00887319"/>
    <w:rsid w:val="00944E58"/>
    <w:rsid w:val="00977899"/>
    <w:rsid w:val="0099355F"/>
    <w:rsid w:val="009A7D26"/>
    <w:rsid w:val="009D3DA1"/>
    <w:rsid w:val="00A20E18"/>
    <w:rsid w:val="00A545A0"/>
    <w:rsid w:val="00A83FFF"/>
    <w:rsid w:val="00AA17EE"/>
    <w:rsid w:val="00AA6252"/>
    <w:rsid w:val="00AF16DE"/>
    <w:rsid w:val="00B70520"/>
    <w:rsid w:val="00B71597"/>
    <w:rsid w:val="00B922A5"/>
    <w:rsid w:val="00BC372B"/>
    <w:rsid w:val="00BF116E"/>
    <w:rsid w:val="00C1023D"/>
    <w:rsid w:val="00C24F0B"/>
    <w:rsid w:val="00C46D75"/>
    <w:rsid w:val="00D54272"/>
    <w:rsid w:val="00D8720A"/>
    <w:rsid w:val="00D9468B"/>
    <w:rsid w:val="00DF2B61"/>
    <w:rsid w:val="00E22A46"/>
    <w:rsid w:val="00E512B2"/>
    <w:rsid w:val="00E918A7"/>
    <w:rsid w:val="00EE77E0"/>
    <w:rsid w:val="00FA39A7"/>
    <w:rsid w:val="00FB42B6"/>
    <w:rsid w:val="00FC5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52CD1"/>
  </w:style>
  <w:style w:type="paragraph" w:styleId="1">
    <w:name w:val="heading 1"/>
    <w:basedOn w:val="a"/>
    <w:next w:val="a"/>
    <w:link w:val="10"/>
    <w:uiPriority w:val="9"/>
    <w:qFormat/>
    <w:rsid w:val="00AF16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252CD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252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22B4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3B0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B0CAC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3B0CA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F16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AF16D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F16D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F16DE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F16D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E6366"/>
  </w:style>
  <w:style w:type="paragraph" w:styleId="ac">
    <w:name w:val="footer"/>
    <w:basedOn w:val="a"/>
    <w:link w:val="ad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E636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52CD1"/>
  </w:style>
  <w:style w:type="paragraph" w:styleId="1">
    <w:name w:val="heading 1"/>
    <w:basedOn w:val="a"/>
    <w:next w:val="a"/>
    <w:link w:val="10"/>
    <w:uiPriority w:val="9"/>
    <w:qFormat/>
    <w:rsid w:val="00AF16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252CD1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59"/>
    <w:rsid w:val="00252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22B4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3B0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B0CAC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3B0CA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F16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AF16D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F16D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F16DE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F16D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E6366"/>
  </w:style>
  <w:style w:type="paragraph" w:styleId="ac">
    <w:name w:val="footer"/>
    <w:basedOn w:val="a"/>
    <w:link w:val="ad"/>
    <w:uiPriority w:val="99"/>
    <w:unhideWhenUsed/>
    <w:rsid w:val="003E63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E63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53DEEF-0D62-469D-9EDC-5FDB830F6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23</Pages>
  <Words>1323</Words>
  <Characters>7547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8853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35</cp:revision>
  <dcterms:created xsi:type="dcterms:W3CDTF">2024-03-09T07:23:00Z</dcterms:created>
  <dcterms:modified xsi:type="dcterms:W3CDTF">2024-09-12T11:38:00Z</dcterms:modified>
</cp:coreProperties>
</file>